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FB" w:rsidRDefault="008D2C31">
      <w:pPr>
        <w:spacing w:line="360" w:lineRule="auto"/>
        <w:ind w:right="-567"/>
        <w:jc w:val="both"/>
      </w:pPr>
      <w:r>
        <w:rPr>
          <w:rFonts w:ascii="標楷體" w:eastAsia="標楷體" w:hAnsi="標楷體"/>
          <w:sz w:val="26"/>
        </w:rPr>
        <w:t>附件五</w:t>
      </w:r>
    </w:p>
    <w:p w:rsidR="000A03FB" w:rsidRDefault="00221F09">
      <w:pPr>
        <w:spacing w:after="240" w:line="360" w:lineRule="exact"/>
        <w:jc w:val="center"/>
      </w:pP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bookmarkStart w:id="0" w:name="_GoBack"/>
      <w:bookmarkEnd w:id="0"/>
      <w:r w:rsidR="008D2C31">
        <w:rPr>
          <w:rFonts w:ascii="標楷體" w:eastAsia="標楷體" w:hAnsi="標楷體"/>
          <w:sz w:val="28"/>
          <w:szCs w:val="28"/>
        </w:rPr>
        <w:t>年「教育優先區中小學生</w:t>
      </w:r>
      <w:r>
        <w:rPr>
          <w:rFonts w:ascii="標楷體" w:eastAsia="標楷體" w:hAnsi="標楷體"/>
          <w:kern w:val="0"/>
          <w:sz w:val="28"/>
          <w:szCs w:val="28"/>
        </w:rPr>
        <w:t>■</w:t>
      </w:r>
      <w:r w:rsidR="008D2C31">
        <w:rPr>
          <w:rFonts w:ascii="標楷體" w:eastAsia="標楷體" w:hAnsi="標楷體"/>
          <w:sz w:val="28"/>
          <w:szCs w:val="28"/>
        </w:rPr>
        <w:t>寒假</w:t>
      </w:r>
      <w:r>
        <w:rPr>
          <w:rFonts w:ascii="標楷體" w:eastAsia="標楷體" w:hAnsi="標楷體"/>
          <w:sz w:val="28"/>
          <w:szCs w:val="28"/>
        </w:rPr>
        <w:t>□</w:t>
      </w:r>
      <w:r w:rsidR="008D2C31">
        <w:rPr>
          <w:rFonts w:ascii="標楷體" w:eastAsia="標楷體" w:hAnsi="標楷體"/>
          <w:sz w:val="28"/>
          <w:szCs w:val="28"/>
        </w:rPr>
        <w:t>暑假營隊活動」成果報告表</w:t>
      </w:r>
    </w:p>
    <w:p w:rsidR="000A03FB" w:rsidRDefault="000A03FB">
      <w:pPr>
        <w:jc w:val="right"/>
        <w:rPr>
          <w:rFonts w:ascii="標楷體" w:eastAsia="標楷體" w:hAnsi="標楷體"/>
        </w:rPr>
      </w:pPr>
    </w:p>
    <w:p w:rsidR="000A03FB" w:rsidRDefault="008D2C31">
      <w:pPr>
        <w:ind w:right="434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製表時間：  年  月  日</w:t>
      </w:r>
    </w:p>
    <w:tbl>
      <w:tblPr>
        <w:tblW w:w="9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3364"/>
        <w:gridCol w:w="113"/>
        <w:gridCol w:w="1791"/>
        <w:gridCol w:w="508"/>
        <w:gridCol w:w="2408"/>
      </w:tblGrid>
      <w:tr w:rsidR="000A03FB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spacing w:line="320" w:lineRule="exact"/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610233</wp:posOffset>
                      </wp:positionH>
                      <wp:positionV relativeFrom="paragraph">
                        <wp:posOffset>69210</wp:posOffset>
                      </wp:positionV>
                      <wp:extent cx="1932941" cy="257175"/>
                      <wp:effectExtent l="0" t="0" r="0" b="9525"/>
                      <wp:wrapNone/>
                      <wp:docPr id="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2941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A03FB" w:rsidRDefault="008D2C31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全銜：中國醫藥大學</w:t>
                                  </w:r>
                                </w:p>
                                <w:p w:rsidR="000A03FB" w:rsidRDefault="000A03FB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48.05pt;margin-top:5.45pt;width:152.2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" stroked="f">
                      <v:textbox>
                        <w:txbxContent>
                          <w:p w:rsidR="000A03FB" w:rsidRDefault="008D2C31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全銜：中國醫藥大學</w:t>
                            </w:r>
                          </w:p>
                          <w:p w:rsidR="000A03FB" w:rsidRDefault="000A03FB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學校名稱</w:t>
            </w:r>
          </w:p>
          <w:p w:rsidR="000A03FB" w:rsidRDefault="008D2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民間團體</w:t>
            </w:r>
          </w:p>
        </w:tc>
      </w:tr>
      <w:tr w:rsidR="000A03FB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學校社團名稱：</w:t>
            </w:r>
          </w:p>
        </w:tc>
      </w:tr>
      <w:tr w:rsidR="000A03FB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pStyle w:val="a3"/>
              <w:snapToGrid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營隊活動名稱：</w:t>
            </w:r>
          </w:p>
        </w:tc>
      </w:tr>
      <w:tr w:rsidR="000A03FB">
        <w:trPr>
          <w:cantSplit/>
          <w:trHeight w:val="752"/>
          <w:jc w:val="center"/>
        </w:trPr>
        <w:tc>
          <w:tcPr>
            <w:tcW w:w="48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活動預定時間： 年 月 日至 月 日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實際執行時間： 年 月 日至 月 日</w:t>
            </w:r>
          </w:p>
        </w:tc>
      </w:tr>
      <w:tr w:rsidR="000A03FB">
        <w:trPr>
          <w:cantSplit/>
          <w:trHeight w:val="752"/>
          <w:jc w:val="center"/>
        </w:trPr>
        <w:tc>
          <w:tcPr>
            <w:tcW w:w="48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 動 地 點：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服務學校： </w:t>
            </w:r>
          </w:p>
        </w:tc>
      </w:tr>
      <w:tr w:rsidR="000A03FB">
        <w:trPr>
          <w:cantSplit/>
          <w:trHeight w:val="752"/>
          <w:jc w:val="center"/>
        </w:trPr>
        <w:tc>
          <w:tcPr>
            <w:tcW w:w="1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ind w:left="240"/>
            </w:pPr>
            <w:r>
              <w:rPr>
                <w:rFonts w:ascii="標楷體" w:eastAsia="標楷體" w:hAnsi="標楷體"/>
                <w:spacing w:val="15"/>
                <w:kern w:val="0"/>
              </w:rPr>
              <w:t xml:space="preserve">青年志工 人 </w:t>
            </w:r>
            <w:r>
              <w:rPr>
                <w:rFonts w:ascii="標楷體" w:eastAsia="標楷體" w:hAnsi="標楷體"/>
                <w:spacing w:val="-37"/>
                <w:kern w:val="0"/>
              </w:rPr>
              <w:t>數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計畫人數            人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實際志工</w:t>
            </w:r>
          </w:p>
          <w:p w:rsidR="000A03FB" w:rsidRDefault="008D2C31">
            <w:r>
              <w:rPr>
                <w:rFonts w:ascii="標楷體" w:eastAsia="標楷體" w:hAnsi="標楷體"/>
              </w:rPr>
              <w:t>人數</w:t>
            </w:r>
            <w:r>
              <w:rPr>
                <w:rFonts w:ascii="標楷體" w:eastAsia="標楷體" w:hAnsi="標楷體" w:cs="Arial"/>
                <w:bCs/>
              </w:rPr>
              <w:t xml:space="preserve">(A) </w:t>
            </w:r>
            <w:r>
              <w:rPr>
                <w:rFonts w:ascii="標楷體" w:eastAsia="標楷體" w:hAnsi="標楷體"/>
              </w:rPr>
              <w:t xml:space="preserve">       人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男             人</w:t>
            </w:r>
          </w:p>
          <w:p w:rsidR="000A03FB" w:rsidRDefault="008D2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女             人</w:t>
            </w:r>
          </w:p>
        </w:tc>
      </w:tr>
      <w:tr w:rsidR="000A03FB">
        <w:trPr>
          <w:cantSplit/>
          <w:trHeight w:val="752"/>
          <w:jc w:val="center"/>
        </w:trPr>
        <w:tc>
          <w:tcPr>
            <w:tcW w:w="1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ind w:left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參加學員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   人   數        人</w:t>
            </w:r>
          </w:p>
          <w:p w:rsidR="000A03FB" w:rsidRDefault="008D2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其他服務人數        人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弱勢學生人數(中輟生、原住民、低收入戶、單親家庭、外籍配偶子女) 共         人</w:t>
            </w:r>
          </w:p>
        </w:tc>
      </w:tr>
      <w:tr w:rsidR="000A03FB">
        <w:trPr>
          <w:cantSplit/>
          <w:trHeight w:val="752"/>
          <w:jc w:val="center"/>
        </w:trPr>
        <w:tc>
          <w:tcPr>
            <w:tcW w:w="1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ind w:left="240"/>
            </w:pPr>
            <w:r>
              <w:rPr>
                <w:rFonts w:ascii="標楷體" w:eastAsia="標楷體" w:hAnsi="標楷體"/>
                <w:kern w:val="0"/>
              </w:rPr>
              <w:t>營隊服務時數</w:t>
            </w:r>
            <w:r>
              <w:rPr>
                <w:rFonts w:ascii="標楷體" w:eastAsia="標楷體" w:hAnsi="標楷體" w:cs="Arial"/>
                <w:bCs/>
              </w:rPr>
              <w:t>(B)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小時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r>
              <w:rPr>
                <w:rFonts w:ascii="標楷體" w:eastAsia="標楷體" w:hAnsi="標楷體" w:cs="Arial"/>
                <w:bCs/>
              </w:rPr>
              <w:t xml:space="preserve"> (A)×(B)= </w:t>
            </w:r>
            <w:r>
              <w:rPr>
                <w:rFonts w:ascii="標楷體" w:eastAsia="標楷體" w:hAnsi="標楷體"/>
              </w:rPr>
              <w:t xml:space="preserve">               服務總小時</w:t>
            </w:r>
          </w:p>
        </w:tc>
      </w:tr>
      <w:tr w:rsidR="000A03FB">
        <w:trPr>
          <w:cantSplit/>
          <w:trHeight w:val="752"/>
          <w:jc w:val="center"/>
        </w:trPr>
        <w:tc>
          <w:tcPr>
            <w:tcW w:w="1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ind w:left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spacing w:line="440" w:lineRule="exact"/>
            </w:pPr>
            <w:r>
              <w:rPr>
                <w:rFonts w:ascii="標楷體" w:eastAsia="標楷體" w:hAnsi="標楷體"/>
                <w:kern w:val="0"/>
                <w:szCs w:val="28"/>
              </w:rPr>
              <w:t>■</w:t>
            </w:r>
            <w:r>
              <w:rPr>
                <w:rFonts w:ascii="標楷體" w:eastAsia="標楷體" w:hAnsi="標楷體"/>
                <w:bCs/>
              </w:rPr>
              <w:t xml:space="preserve">青年志工訓練：　  </w:t>
            </w:r>
          </w:p>
          <w:p w:rsidR="000A03FB" w:rsidRDefault="008D2C31">
            <w:pPr>
              <w:spacing w:line="440" w:lineRule="exact"/>
            </w:pPr>
            <w:r>
              <w:rPr>
                <w:rFonts w:ascii="標楷體" w:eastAsia="標楷體" w:hAnsi="標楷體"/>
                <w:kern w:val="0"/>
                <w:szCs w:val="28"/>
              </w:rPr>
              <w:t>■</w:t>
            </w:r>
            <w:r>
              <w:rPr>
                <w:rFonts w:ascii="標楷體" w:eastAsia="標楷體" w:hAnsi="標楷體"/>
                <w:bCs/>
              </w:rPr>
              <w:t xml:space="preserve">方案執行：　</w:t>
            </w:r>
          </w:p>
          <w:p w:rsidR="000A03FB" w:rsidRDefault="008D2C31">
            <w:pPr>
              <w:spacing w:line="440" w:lineRule="exact"/>
            </w:pPr>
            <w:r>
              <w:rPr>
                <w:rFonts w:ascii="標楷體" w:eastAsia="標楷體" w:hAnsi="標楷體"/>
                <w:kern w:val="0"/>
                <w:szCs w:val="28"/>
              </w:rPr>
              <w:t>■</w:t>
            </w:r>
            <w:r>
              <w:rPr>
                <w:rFonts w:ascii="標楷體" w:eastAsia="標楷體" w:hAnsi="標楷體"/>
                <w:bCs/>
              </w:rPr>
              <w:t xml:space="preserve">檢討暨反思：　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widowControl/>
            </w:pPr>
            <w:r>
              <w:rPr>
                <w:rFonts w:ascii="標楷體" w:eastAsia="標楷體" w:hAnsi="標楷體"/>
                <w:bCs/>
              </w:rPr>
              <w:t xml:space="preserve">　 年 月 日起至 年 月 日</w:t>
            </w:r>
          </w:p>
          <w:p w:rsidR="000A03FB" w:rsidRDefault="008D2C31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　 年 月 日起至 年 月 日</w:t>
            </w:r>
          </w:p>
          <w:p w:rsidR="000A03FB" w:rsidRDefault="008D2C31">
            <w:pPr>
              <w:spacing w:line="440" w:lineRule="exact"/>
            </w:pPr>
            <w:r>
              <w:rPr>
                <w:rFonts w:ascii="標楷體" w:eastAsia="標楷體" w:hAnsi="標楷體"/>
                <w:bCs/>
              </w:rPr>
              <w:t xml:space="preserve">　 年 月 日起至 年 月 日</w:t>
            </w:r>
          </w:p>
        </w:tc>
      </w:tr>
      <w:tr w:rsidR="000A03FB">
        <w:trPr>
          <w:cantSplit/>
          <w:trHeight w:val="1339"/>
          <w:jc w:val="center"/>
        </w:trPr>
        <w:tc>
          <w:tcPr>
            <w:tcW w:w="1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ind w:left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計畫執行成果與</w:t>
            </w:r>
            <w:r>
              <w:rPr>
                <w:rFonts w:ascii="標楷體" w:eastAsia="標楷體" w:hAnsi="標楷體"/>
                <w:kern w:val="0"/>
              </w:rPr>
              <w:br/>
              <w:t>評估</w:t>
            </w:r>
          </w:p>
        </w:tc>
        <w:tc>
          <w:tcPr>
            <w:tcW w:w="8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tabs>
                <w:tab w:val="left" w:pos="-10827"/>
                <w:tab w:val="left" w:pos="-8928"/>
              </w:tabs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1.青年志工訓練過程與影響</w:t>
            </w:r>
          </w:p>
          <w:p w:rsidR="000A03FB" w:rsidRDefault="008D2C31">
            <w:pPr>
              <w:tabs>
                <w:tab w:val="left" w:pos="-10827"/>
                <w:tab w:val="left" w:pos="-8928"/>
              </w:tabs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2.計畫執行過程與成效</w:t>
            </w:r>
          </w:p>
          <w:p w:rsidR="000A03FB" w:rsidRDefault="008D2C31">
            <w:pPr>
              <w:tabs>
                <w:tab w:val="left" w:pos="-10827"/>
                <w:tab w:val="left" w:pos="-8928"/>
              </w:tabs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3.活動檢討、評估與反思</w:t>
            </w:r>
          </w:p>
          <w:p w:rsidR="000A03FB" w:rsidRDefault="008D2C31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請以A4紙張敘述並檢附相關資料，以10頁篇幅為限</w:t>
            </w:r>
          </w:p>
        </w:tc>
      </w:tr>
      <w:tr w:rsidR="000A03FB">
        <w:trPr>
          <w:cantSplit/>
          <w:trHeight w:val="1069"/>
          <w:jc w:val="center"/>
        </w:trPr>
        <w:tc>
          <w:tcPr>
            <w:tcW w:w="1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</w:t>
            </w:r>
          </w:p>
          <w:p w:rsidR="000A03FB" w:rsidRDefault="008D2C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照片集錦</w:t>
            </w:r>
          </w:p>
        </w:tc>
        <w:tc>
          <w:tcPr>
            <w:tcW w:w="8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（請附活動期間較活潑具代表性照片五張）</w:t>
            </w:r>
          </w:p>
        </w:tc>
      </w:tr>
      <w:tr w:rsidR="000A03FB">
        <w:trPr>
          <w:cantSplit/>
          <w:trHeight w:val="530"/>
          <w:jc w:val="center"/>
        </w:trPr>
        <w:tc>
          <w:tcPr>
            <w:tcW w:w="14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3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0A03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8D2C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</w:t>
            </w: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03FB" w:rsidRDefault="000A03F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15524" w:rsidRDefault="00415524">
      <w:pPr>
        <w:spacing w:line="360" w:lineRule="auto"/>
        <w:ind w:right="-567"/>
        <w:jc w:val="both"/>
      </w:pPr>
    </w:p>
    <w:p w:rsidR="00415524" w:rsidRDefault="00415524">
      <w:pPr>
        <w:widowControl/>
        <w:suppressAutoHyphens w:val="0"/>
      </w:pPr>
      <w:r>
        <w:br w:type="page"/>
      </w:r>
    </w:p>
    <w:p w:rsidR="00415524" w:rsidRDefault="00415524" w:rsidP="00415524">
      <w:pPr>
        <w:tabs>
          <w:tab w:val="left" w:pos="945"/>
          <w:tab w:val="center" w:pos="10204"/>
        </w:tabs>
        <w:suppressAutoHyphens w:val="0"/>
        <w:jc w:val="center"/>
        <w:rPr>
          <w:rFonts w:ascii="標楷體" w:eastAsia="標楷體" w:hAnsi="標楷體"/>
          <w:sz w:val="28"/>
        </w:rPr>
      </w:pPr>
      <w:r w:rsidRPr="00415524">
        <w:rPr>
          <w:rFonts w:ascii="標楷體" w:eastAsia="標楷體" w:hAnsi="標楷體" w:hint="eastAsia"/>
          <w:sz w:val="28"/>
        </w:rPr>
        <w:lastRenderedPageBreak/>
        <w:t>計畫執行成果與評估</w:t>
      </w:r>
    </w:p>
    <w:p w:rsidR="00415524" w:rsidRPr="00415524" w:rsidRDefault="00415524" w:rsidP="00415524">
      <w:pPr>
        <w:suppressAutoHyphens w:val="0"/>
        <w:jc w:val="center"/>
        <w:rPr>
          <w:rFonts w:ascii="標楷體" w:eastAsia="標楷體" w:hAnsi="標楷體"/>
          <w:color w:val="808080" w:themeColor="background1" w:themeShade="80"/>
          <w:sz w:val="26"/>
          <w:szCs w:val="26"/>
        </w:rPr>
      </w:pPr>
      <w:r w:rsidRPr="00415524">
        <w:rPr>
          <w:rFonts w:ascii="標楷體" w:eastAsia="標楷體" w:hAnsi="標楷體" w:hint="eastAsia"/>
          <w:color w:val="808080" w:themeColor="background1" w:themeShade="80"/>
          <w:sz w:val="26"/>
          <w:szCs w:val="26"/>
        </w:rPr>
        <w:t>（若填寫於活動成果報告內可刪除本頁）</w:t>
      </w:r>
    </w:p>
    <w:p w:rsidR="00415524" w:rsidRDefault="00415524" w:rsidP="00415524">
      <w:pPr>
        <w:pStyle w:val="ad"/>
        <w:numPr>
          <w:ilvl w:val="0"/>
          <w:numId w:val="1"/>
        </w:numPr>
        <w:rPr>
          <w:rFonts w:ascii="標楷體" w:eastAsia="標楷體" w:hAnsi="標楷體"/>
        </w:rPr>
      </w:pPr>
      <w:r w:rsidRPr="00415524">
        <w:rPr>
          <w:rFonts w:ascii="標楷體" w:eastAsia="標楷體" w:hAnsi="標楷體" w:hint="eastAsia"/>
        </w:rPr>
        <w:t>青年志工訓練過程與影響</w:t>
      </w:r>
    </w:p>
    <w:p w:rsidR="00415524" w:rsidRDefault="00415524" w:rsidP="00415524">
      <w:pPr>
        <w:pStyle w:val="ad"/>
        <w:ind w:left="360"/>
        <w:rPr>
          <w:rFonts w:ascii="標楷體" w:eastAsia="標楷體" w:hAnsi="標楷體"/>
        </w:rPr>
      </w:pPr>
    </w:p>
    <w:p w:rsidR="00415524" w:rsidRDefault="00415524" w:rsidP="00415524">
      <w:pPr>
        <w:pStyle w:val="ad"/>
        <w:ind w:left="360"/>
        <w:rPr>
          <w:rFonts w:ascii="標楷體" w:eastAsia="標楷體" w:hAnsi="標楷體"/>
        </w:rPr>
      </w:pPr>
    </w:p>
    <w:p w:rsidR="00415524" w:rsidRPr="00415524" w:rsidRDefault="00415524" w:rsidP="00415524">
      <w:pPr>
        <w:pStyle w:val="ad"/>
        <w:ind w:left="360"/>
        <w:rPr>
          <w:rFonts w:ascii="標楷體" w:eastAsia="標楷體" w:hAnsi="標楷體"/>
        </w:rPr>
      </w:pPr>
    </w:p>
    <w:p w:rsidR="00415524" w:rsidRDefault="00415524" w:rsidP="00415524">
      <w:pPr>
        <w:pStyle w:val="ad"/>
        <w:numPr>
          <w:ilvl w:val="0"/>
          <w:numId w:val="1"/>
        </w:numPr>
        <w:rPr>
          <w:rFonts w:ascii="標楷體" w:eastAsia="標楷體" w:hAnsi="標楷體"/>
        </w:rPr>
      </w:pPr>
      <w:r w:rsidRPr="00415524">
        <w:rPr>
          <w:rFonts w:ascii="標楷體" w:eastAsia="標楷體" w:hAnsi="標楷體" w:hint="eastAsia"/>
        </w:rPr>
        <w:t>計畫執行過程與成效</w:t>
      </w:r>
    </w:p>
    <w:p w:rsidR="00415524" w:rsidRDefault="00415524" w:rsidP="00415524">
      <w:pPr>
        <w:pStyle w:val="ad"/>
        <w:ind w:left="360"/>
        <w:rPr>
          <w:rFonts w:ascii="標楷體" w:eastAsia="標楷體" w:hAnsi="標楷體"/>
        </w:rPr>
      </w:pPr>
    </w:p>
    <w:p w:rsidR="00415524" w:rsidRDefault="00415524" w:rsidP="00415524">
      <w:pPr>
        <w:pStyle w:val="ad"/>
        <w:ind w:left="360"/>
        <w:rPr>
          <w:rFonts w:ascii="標楷體" w:eastAsia="標楷體" w:hAnsi="標楷體"/>
        </w:rPr>
      </w:pPr>
    </w:p>
    <w:p w:rsidR="00415524" w:rsidRPr="00415524" w:rsidRDefault="00415524" w:rsidP="00415524">
      <w:pPr>
        <w:pStyle w:val="ad"/>
        <w:ind w:left="360"/>
        <w:rPr>
          <w:rFonts w:ascii="標楷體" w:eastAsia="標楷體" w:hAnsi="標楷體"/>
        </w:rPr>
      </w:pPr>
    </w:p>
    <w:p w:rsidR="00415524" w:rsidRDefault="00415524" w:rsidP="00415524">
      <w:pPr>
        <w:pStyle w:val="ad"/>
        <w:numPr>
          <w:ilvl w:val="0"/>
          <w:numId w:val="1"/>
        </w:numPr>
        <w:rPr>
          <w:rFonts w:ascii="標楷體" w:eastAsia="標楷體" w:hAnsi="標楷體"/>
        </w:rPr>
      </w:pPr>
      <w:r w:rsidRPr="00415524">
        <w:rPr>
          <w:rFonts w:ascii="標楷體" w:eastAsia="標楷體" w:hAnsi="標楷體" w:hint="eastAsia"/>
        </w:rPr>
        <w:t>活動檢討、評估與反思</w:t>
      </w:r>
    </w:p>
    <w:p w:rsidR="00415524" w:rsidRDefault="00415524" w:rsidP="00415524">
      <w:pPr>
        <w:pStyle w:val="ad"/>
        <w:ind w:left="360"/>
        <w:rPr>
          <w:rFonts w:ascii="標楷體" w:eastAsia="標楷體" w:hAnsi="標楷體"/>
        </w:rPr>
      </w:pPr>
    </w:p>
    <w:p w:rsidR="00415524" w:rsidRDefault="00415524" w:rsidP="00415524">
      <w:pPr>
        <w:pStyle w:val="ad"/>
        <w:ind w:left="360"/>
        <w:rPr>
          <w:rFonts w:ascii="標楷體" w:eastAsia="標楷體" w:hAnsi="標楷體"/>
        </w:rPr>
      </w:pPr>
    </w:p>
    <w:p w:rsidR="00415524" w:rsidRPr="00415524" w:rsidRDefault="00415524" w:rsidP="00415524">
      <w:pPr>
        <w:pStyle w:val="ad"/>
        <w:ind w:left="360"/>
        <w:rPr>
          <w:rFonts w:ascii="標楷體" w:eastAsia="標楷體" w:hAnsi="標楷體"/>
        </w:rPr>
      </w:pPr>
    </w:p>
    <w:p w:rsidR="00415524" w:rsidRPr="00415524" w:rsidRDefault="00415524">
      <w:pPr>
        <w:widowControl/>
        <w:suppressAutoHyphens w:val="0"/>
        <w:rPr>
          <w:rFonts w:ascii="標楷體" w:eastAsia="標楷體" w:hAnsi="標楷體"/>
        </w:rPr>
      </w:pPr>
      <w:r w:rsidRPr="00415524">
        <w:rPr>
          <w:rFonts w:ascii="標楷體" w:eastAsia="標楷體" w:hAnsi="標楷體"/>
        </w:rPr>
        <w:br w:type="page"/>
      </w:r>
    </w:p>
    <w:p w:rsidR="00415524" w:rsidRPr="00415524" w:rsidRDefault="00415524" w:rsidP="00415524">
      <w:pPr>
        <w:tabs>
          <w:tab w:val="left" w:pos="945"/>
          <w:tab w:val="center" w:pos="10204"/>
        </w:tabs>
        <w:suppressAutoHyphens w:val="0"/>
        <w:jc w:val="center"/>
        <w:rPr>
          <w:rFonts w:ascii="標楷體" w:eastAsia="標楷體" w:hAnsi="標楷體"/>
          <w:sz w:val="28"/>
        </w:rPr>
      </w:pPr>
      <w:r w:rsidRPr="00415524">
        <w:rPr>
          <w:rFonts w:ascii="標楷體" w:eastAsia="標楷體" w:hAnsi="標楷體" w:hint="eastAsia"/>
          <w:sz w:val="28"/>
        </w:rPr>
        <w:t>活動照片集錦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415524" w:rsidTr="005D283C">
        <w:trPr>
          <w:trHeight w:val="3969"/>
          <w:jc w:val="center"/>
        </w:trPr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5524" w:rsidTr="005D283C">
        <w:trPr>
          <w:jc w:val="center"/>
        </w:trPr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  <w:r w:rsidRPr="00415524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  <w:r w:rsidRPr="00415524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415524" w:rsidTr="005D283C">
        <w:trPr>
          <w:trHeight w:val="3969"/>
          <w:jc w:val="center"/>
        </w:trPr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5524" w:rsidTr="005D283C">
        <w:trPr>
          <w:jc w:val="center"/>
        </w:trPr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  <w:r w:rsidRPr="00415524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  <w:r w:rsidRPr="00415524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415524" w:rsidTr="005D283C">
        <w:trPr>
          <w:trHeight w:val="3969"/>
          <w:jc w:val="center"/>
        </w:trPr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5524" w:rsidTr="005D283C">
        <w:trPr>
          <w:jc w:val="center"/>
        </w:trPr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  <w:r w:rsidRPr="00415524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097" w:type="dxa"/>
          </w:tcPr>
          <w:p w:rsidR="00415524" w:rsidRPr="00415524" w:rsidRDefault="00415524" w:rsidP="005D283C">
            <w:pPr>
              <w:jc w:val="center"/>
              <w:rPr>
                <w:rFonts w:ascii="標楷體" w:eastAsia="標楷體" w:hAnsi="標楷體"/>
              </w:rPr>
            </w:pPr>
            <w:r w:rsidRPr="00415524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0A03FB" w:rsidRDefault="000A03FB">
      <w:pPr>
        <w:spacing w:line="360" w:lineRule="auto"/>
        <w:ind w:right="-567"/>
        <w:jc w:val="both"/>
      </w:pPr>
    </w:p>
    <w:sectPr w:rsidR="000A03FB">
      <w:footerReference w:type="default" r:id="rId7"/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65" w:rsidRDefault="00EB6A65">
      <w:r>
        <w:separator/>
      </w:r>
    </w:p>
  </w:endnote>
  <w:endnote w:type="continuationSeparator" w:id="0">
    <w:p w:rsidR="00EB6A65" w:rsidRDefault="00EB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F8" w:rsidRDefault="008D2C31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4F8" w:rsidRDefault="00EB6A65">
                          <w:pPr>
                            <w:pStyle w:val="a4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7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DceF+k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EE54F8" w:rsidRDefault="002E5B10">
                    <w:pPr>
                      <w:pStyle w:val="a4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65" w:rsidRDefault="00EB6A65">
      <w:r>
        <w:rPr>
          <w:color w:val="000000"/>
        </w:rPr>
        <w:separator/>
      </w:r>
    </w:p>
  </w:footnote>
  <w:footnote w:type="continuationSeparator" w:id="0">
    <w:p w:rsidR="00EB6A65" w:rsidRDefault="00EB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7230"/>
    <w:multiLevelType w:val="hybridMultilevel"/>
    <w:tmpl w:val="2B16605C"/>
    <w:lvl w:ilvl="0" w:tplc="E7729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FB"/>
    <w:rsid w:val="000A03FB"/>
    <w:rsid w:val="00221F09"/>
    <w:rsid w:val="002E5B10"/>
    <w:rsid w:val="00415524"/>
    <w:rsid w:val="008D2C31"/>
    <w:rsid w:val="00B43FEA"/>
    <w:rsid w:val="00DA2749"/>
    <w:rsid w:val="00E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10AE5"/>
  <w15:docId w15:val="{F9609233-40FB-4B02-9367-922051B1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color w:val="0000FF"/>
      <w:kern w:val="0"/>
      <w:sz w:val="28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pPr>
      <w:spacing w:line="400" w:lineRule="atLeast"/>
    </w:pPr>
    <w:rPr>
      <w:rFonts w:ascii="細明體" w:eastAsia="標楷體" w:hAnsi="細明體"/>
      <w:color w:val="FF000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line="320" w:lineRule="exact"/>
    </w:pPr>
    <w:rPr>
      <w:rFonts w:eastAsia="標楷體"/>
      <w:b/>
      <w:bCs/>
      <w:u w:val="single"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customStyle="1" w:styleId="font10">
    <w:name w:val="font10"/>
    <w:basedOn w:val="a"/>
    <w:pPr>
      <w:widowControl/>
      <w:spacing w:before="100" w:after="100"/>
    </w:pPr>
    <w:rPr>
      <w:rFonts w:ascii="新細明體" w:hAnsi="新細明體" w:cs="Arial Unicode MS"/>
      <w:kern w:val="0"/>
      <w:sz w:val="20"/>
      <w:szCs w:val="20"/>
    </w:rPr>
  </w:style>
  <w:style w:type="character" w:customStyle="1" w:styleId="ac">
    <w:name w:val="本文 字元"/>
    <w:basedOn w:val="a0"/>
    <w:rPr>
      <w:rFonts w:eastAsia="標楷體"/>
      <w:b/>
      <w:bCs/>
      <w:kern w:val="3"/>
      <w:sz w:val="24"/>
      <w:szCs w:val="24"/>
      <w:u w:val="single"/>
    </w:rPr>
  </w:style>
  <w:style w:type="character" w:customStyle="1" w:styleId="21">
    <w:name w:val="標題 2 字元"/>
    <w:basedOn w:val="a0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paragraph" w:styleId="Web">
    <w:name w:val="Normal (Web)"/>
    <w:basedOn w:val="a"/>
    <w:pPr>
      <w:widowControl/>
      <w:suppressAutoHyphens w:val="0"/>
      <w:spacing w:after="150"/>
      <w:textAlignment w:val="auto"/>
    </w:pPr>
    <w:rPr>
      <w:rFonts w:ascii="新細明體" w:hAnsi="新細明體" w:cs="新細明體"/>
      <w:kern w:val="0"/>
    </w:rPr>
  </w:style>
  <w:style w:type="paragraph" w:styleId="ad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  <w:style w:type="table" w:styleId="ae">
    <w:name w:val="Table Grid"/>
    <w:basedOn w:val="a1"/>
    <w:rsid w:val="0041552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subject/>
  <dc:creator>user</dc:creator>
  <dc:description/>
  <cp:lastModifiedBy>asus</cp:lastModifiedBy>
  <cp:revision>2</cp:revision>
  <cp:lastPrinted>2018-08-14T02:01:00Z</cp:lastPrinted>
  <dcterms:created xsi:type="dcterms:W3CDTF">2019-09-17T03:27:00Z</dcterms:created>
  <dcterms:modified xsi:type="dcterms:W3CDTF">2019-09-17T03:27:00Z</dcterms:modified>
</cp:coreProperties>
</file>